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10" w:rsidRDefault="00CE7110">
      <w:pPr>
        <w:pStyle w:val="Plattetekst"/>
        <w:spacing w:before="4"/>
        <w:rPr>
          <w:rFonts w:ascii="Times New Roman"/>
          <w:b w:val="0"/>
          <w:sz w:val="16"/>
          <w:u w:val="none"/>
        </w:rPr>
      </w:pPr>
    </w:p>
    <w:p w:rsidR="00CE7110" w:rsidRDefault="000E3242">
      <w:pPr>
        <w:pStyle w:val="Plattetekst"/>
        <w:tabs>
          <w:tab w:val="left" w:pos="14376"/>
        </w:tabs>
        <w:spacing w:before="92"/>
        <w:ind w:left="117"/>
        <w:rPr>
          <w:u w:val="none"/>
        </w:rPr>
      </w:pPr>
      <w:bookmarkStart w:id="0" w:name="Balans"/>
      <w:bookmarkEnd w:id="0"/>
      <w:r>
        <w:rPr>
          <w:spacing w:val="-24"/>
        </w:rPr>
        <w:t xml:space="preserve"> </w:t>
      </w:r>
      <w:r>
        <w:t>Jaarrekening Kringloop O &amp;</w:t>
      </w:r>
      <w:r>
        <w:rPr>
          <w:spacing w:val="-6"/>
        </w:rPr>
        <w:t xml:space="preserve"> </w:t>
      </w:r>
      <w:r>
        <w:t>O</w:t>
      </w:r>
      <w:r>
        <w:tab/>
      </w:r>
    </w:p>
    <w:p w:rsidR="00CE7110" w:rsidRDefault="00CE7110">
      <w:pPr>
        <w:rPr>
          <w:b/>
          <w:sz w:val="26"/>
        </w:rPr>
      </w:pPr>
    </w:p>
    <w:p w:rsidR="00CE7110" w:rsidRDefault="00CE7110">
      <w:pPr>
        <w:spacing w:before="5"/>
        <w:rPr>
          <w:b/>
          <w:sz w:val="34"/>
        </w:rPr>
      </w:pPr>
    </w:p>
    <w:p w:rsidR="00CE7110" w:rsidRDefault="000E3242">
      <w:pPr>
        <w:ind w:left="153"/>
        <w:rPr>
          <w:b/>
          <w:sz w:val="18"/>
        </w:rPr>
      </w:pPr>
      <w:r>
        <w:rPr>
          <w:b/>
          <w:sz w:val="18"/>
        </w:rPr>
        <w:t xml:space="preserve">BALANS PER 31 </w:t>
      </w:r>
      <w:proofErr w:type="gramStart"/>
      <w:r>
        <w:rPr>
          <w:b/>
          <w:sz w:val="18"/>
        </w:rPr>
        <w:t>DECEMBER</w:t>
      </w:r>
      <w:proofErr w:type="gramEnd"/>
      <w:r>
        <w:rPr>
          <w:b/>
          <w:sz w:val="18"/>
        </w:rPr>
        <w:t xml:space="preserve"> 2018</w:t>
      </w:r>
    </w:p>
    <w:p w:rsidR="00CE7110" w:rsidRDefault="00CE7110">
      <w:pPr>
        <w:rPr>
          <w:b/>
          <w:sz w:val="20"/>
        </w:rPr>
      </w:pPr>
    </w:p>
    <w:p w:rsidR="00CE7110" w:rsidRDefault="00CE7110">
      <w:pPr>
        <w:rPr>
          <w:b/>
          <w:sz w:val="20"/>
        </w:rPr>
      </w:pPr>
    </w:p>
    <w:p w:rsidR="00CE7110" w:rsidRDefault="00CE7110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2882"/>
        <w:gridCol w:w="2280"/>
        <w:gridCol w:w="981"/>
        <w:gridCol w:w="981"/>
        <w:gridCol w:w="2893"/>
        <w:gridCol w:w="2270"/>
        <w:gridCol w:w="981"/>
        <w:gridCol w:w="983"/>
      </w:tblGrid>
      <w:tr w:rsidR="00CE7110">
        <w:trPr>
          <w:trHeight w:val="270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7110" w:rsidRDefault="000E3242">
            <w:pPr>
              <w:pStyle w:val="TableParagraph"/>
              <w:spacing w:before="39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ACTIVA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</w:tcBorders>
          </w:tcPr>
          <w:p w:rsidR="00CE7110" w:rsidRDefault="000E3242">
            <w:pPr>
              <w:pStyle w:val="TableParagraph"/>
              <w:spacing w:before="39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31 december 2018</w:t>
            </w:r>
          </w:p>
        </w:tc>
        <w:tc>
          <w:tcPr>
            <w:tcW w:w="19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110" w:rsidRDefault="000E3242">
            <w:pPr>
              <w:pStyle w:val="TableParagraph"/>
              <w:spacing w:before="39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31 december 2017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7110" w:rsidRDefault="000E3242">
            <w:pPr>
              <w:pStyle w:val="TableParagraph"/>
              <w:spacing w:before="39"/>
              <w:ind w:left="555"/>
              <w:rPr>
                <w:b/>
                <w:sz w:val="18"/>
              </w:rPr>
            </w:pPr>
            <w:r>
              <w:rPr>
                <w:b/>
                <w:sz w:val="18"/>
              </w:rPr>
              <w:t>PASSIVA</w:t>
            </w:r>
          </w:p>
        </w:tc>
        <w:tc>
          <w:tcPr>
            <w:tcW w:w="2270" w:type="dxa"/>
            <w:tcBorders>
              <w:top w:val="single" w:sz="8" w:space="0" w:color="000000"/>
              <w:bottom w:val="single" w:sz="8" w:space="0" w:color="000000"/>
            </w:tcBorders>
          </w:tcPr>
          <w:p w:rsidR="00CE7110" w:rsidRDefault="000E3242">
            <w:pPr>
              <w:pStyle w:val="TableParagraph"/>
              <w:spacing w:before="39"/>
              <w:ind w:left="525"/>
              <w:rPr>
                <w:b/>
                <w:sz w:val="18"/>
              </w:rPr>
            </w:pPr>
            <w:r>
              <w:rPr>
                <w:b/>
                <w:sz w:val="18"/>
              </w:rPr>
              <w:t>31 december 2018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110" w:rsidRDefault="000E3242">
            <w:pPr>
              <w:pStyle w:val="TableParagraph"/>
              <w:spacing w:before="39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31 december 2017</w:t>
            </w:r>
          </w:p>
        </w:tc>
      </w:tr>
      <w:tr w:rsidR="00CE7110">
        <w:trPr>
          <w:trHeight w:val="436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</w:tcBorders>
          </w:tcPr>
          <w:p w:rsidR="00CE7110" w:rsidRDefault="000E3242">
            <w:pPr>
              <w:pStyle w:val="TableParagraph"/>
              <w:spacing w:before="39"/>
              <w:ind w:left="551"/>
              <w:rPr>
                <w:sz w:val="18"/>
              </w:rPr>
            </w:pPr>
            <w:r>
              <w:rPr>
                <w:sz w:val="18"/>
              </w:rPr>
              <w:t>(in euro’s)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</w:tcBorders>
          </w:tcPr>
          <w:p w:rsidR="00CE7110" w:rsidRDefault="000E3242">
            <w:pPr>
              <w:pStyle w:val="TableParagraph"/>
              <w:spacing w:before="39"/>
              <w:ind w:left="555"/>
              <w:rPr>
                <w:sz w:val="18"/>
              </w:rPr>
            </w:pPr>
            <w:r>
              <w:rPr>
                <w:sz w:val="18"/>
              </w:rPr>
              <w:t>(in euro’s)</w:t>
            </w:r>
          </w:p>
        </w:tc>
        <w:tc>
          <w:tcPr>
            <w:tcW w:w="2270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580"/>
        </w:trPr>
        <w:tc>
          <w:tcPr>
            <w:tcW w:w="2882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tabs>
                <w:tab w:val="left" w:pos="3193"/>
              </w:tabs>
              <w:ind w:left="515" w:right="-332"/>
              <w:rPr>
                <w:b/>
                <w:sz w:val="18"/>
              </w:rPr>
            </w:pPr>
            <w:r>
              <w:rPr>
                <w:b/>
                <w:spacing w:val="-14"/>
                <w:sz w:val="18"/>
                <w:shd w:val="clear" w:color="auto" w:fill="C0C0C0"/>
              </w:rPr>
              <w:t xml:space="preserve"> </w:t>
            </w:r>
            <w:r>
              <w:rPr>
                <w:b/>
                <w:sz w:val="18"/>
                <w:shd w:val="clear" w:color="auto" w:fill="C0C0C0"/>
              </w:rPr>
              <w:t>Vaste</w:t>
            </w:r>
            <w:r>
              <w:rPr>
                <w:b/>
                <w:spacing w:val="-2"/>
                <w:sz w:val="18"/>
                <w:shd w:val="clear" w:color="auto" w:fill="C0C0C0"/>
              </w:rPr>
              <w:t xml:space="preserve"> </w:t>
            </w:r>
            <w:r>
              <w:rPr>
                <w:b/>
                <w:sz w:val="18"/>
                <w:shd w:val="clear" w:color="auto" w:fill="C0C0C0"/>
              </w:rPr>
              <w:t>activa</w:t>
            </w:r>
            <w:r>
              <w:rPr>
                <w:b/>
                <w:sz w:val="18"/>
                <w:shd w:val="clear" w:color="auto" w:fill="C0C0C0"/>
              </w:rPr>
              <w:tab/>
            </w:r>
          </w:p>
        </w:tc>
        <w:tc>
          <w:tcPr>
            <w:tcW w:w="2280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435"/>
        </w:trPr>
        <w:tc>
          <w:tcPr>
            <w:tcW w:w="2882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left="551"/>
              <w:rPr>
                <w:sz w:val="18"/>
              </w:rPr>
            </w:pPr>
            <w:r>
              <w:rPr>
                <w:sz w:val="18"/>
              </w:rPr>
              <w:t>Terrein</w:t>
            </w:r>
          </w:p>
        </w:tc>
        <w:tc>
          <w:tcPr>
            <w:tcW w:w="2280" w:type="dxa"/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left="612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Eigen vermogen</w:t>
            </w:r>
          </w:p>
        </w:tc>
        <w:tc>
          <w:tcPr>
            <w:tcW w:w="2270" w:type="dxa"/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590.804</w:t>
            </w: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583.597</w:t>
            </w:r>
          </w:p>
        </w:tc>
      </w:tr>
      <w:tr w:rsidR="00CE7110">
        <w:trPr>
          <w:trHeight w:val="580"/>
        </w:trPr>
        <w:tc>
          <w:tcPr>
            <w:tcW w:w="2882" w:type="dxa"/>
            <w:tcBorders>
              <w:left w:val="single" w:sz="8" w:space="0" w:color="000000"/>
            </w:tcBorders>
          </w:tcPr>
          <w:p w:rsidR="00CE7110" w:rsidRDefault="000E3242">
            <w:pPr>
              <w:pStyle w:val="TableParagraph"/>
              <w:spacing w:before="38"/>
              <w:ind w:left="551"/>
              <w:rPr>
                <w:sz w:val="18"/>
              </w:rPr>
            </w:pPr>
            <w:r>
              <w:rPr>
                <w:sz w:val="18"/>
              </w:rPr>
              <w:t>Gebouwen</w:t>
            </w:r>
          </w:p>
        </w:tc>
        <w:tc>
          <w:tcPr>
            <w:tcW w:w="2280" w:type="dxa"/>
          </w:tcPr>
          <w:p w:rsidR="00CE7110" w:rsidRDefault="000E3242">
            <w:pPr>
              <w:pStyle w:val="TableParagraph"/>
              <w:spacing w:before="38"/>
              <w:ind w:left="612"/>
              <w:rPr>
                <w:sz w:val="18"/>
              </w:rPr>
            </w:pPr>
            <w:r>
              <w:rPr>
                <w:sz w:val="18"/>
              </w:rPr>
              <w:t>250.800</w:t>
            </w:r>
          </w:p>
        </w:tc>
        <w:tc>
          <w:tcPr>
            <w:tcW w:w="981" w:type="dxa"/>
          </w:tcPr>
          <w:p w:rsidR="00CE7110" w:rsidRDefault="000E3242">
            <w:pPr>
              <w:pStyle w:val="TableParagraph"/>
              <w:spacing w:before="38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265.200</w:t>
            </w: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Langlopende schulden</w:t>
            </w:r>
          </w:p>
        </w:tc>
        <w:tc>
          <w:tcPr>
            <w:tcW w:w="2270" w:type="dxa"/>
          </w:tcPr>
          <w:p w:rsidR="00CE7110" w:rsidRDefault="00CE71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47.170</w:t>
            </w: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51.190</w:t>
            </w:r>
          </w:p>
        </w:tc>
      </w:tr>
      <w:tr w:rsidR="00CE7110">
        <w:trPr>
          <w:trHeight w:val="580"/>
        </w:trPr>
        <w:tc>
          <w:tcPr>
            <w:tcW w:w="2882" w:type="dxa"/>
            <w:tcBorders>
              <w:left w:val="single" w:sz="8" w:space="0" w:color="000000"/>
            </w:tcBorders>
          </w:tcPr>
          <w:p w:rsidR="00CE7110" w:rsidRDefault="000E3242">
            <w:pPr>
              <w:pStyle w:val="TableParagraph"/>
              <w:spacing w:before="38"/>
              <w:ind w:left="551"/>
              <w:rPr>
                <w:sz w:val="18"/>
              </w:rPr>
            </w:pPr>
            <w:r>
              <w:rPr>
                <w:sz w:val="18"/>
              </w:rPr>
              <w:t>Transportmiddelen</w:t>
            </w:r>
          </w:p>
        </w:tc>
        <w:tc>
          <w:tcPr>
            <w:tcW w:w="2280" w:type="dxa"/>
          </w:tcPr>
          <w:p w:rsidR="00CE7110" w:rsidRDefault="000E3242">
            <w:pPr>
              <w:pStyle w:val="TableParagraph"/>
              <w:spacing w:before="38"/>
              <w:ind w:left="712"/>
              <w:rPr>
                <w:sz w:val="18"/>
              </w:rPr>
            </w:pPr>
            <w:r>
              <w:rPr>
                <w:sz w:val="18"/>
              </w:rPr>
              <w:t>45.117</w:t>
            </w:r>
          </w:p>
        </w:tc>
        <w:tc>
          <w:tcPr>
            <w:tcW w:w="981" w:type="dxa"/>
          </w:tcPr>
          <w:p w:rsidR="00CE7110" w:rsidRDefault="000E3242">
            <w:pPr>
              <w:pStyle w:val="TableParagraph"/>
              <w:spacing w:before="38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Kortlopende schulden</w:t>
            </w:r>
          </w:p>
        </w:tc>
        <w:tc>
          <w:tcPr>
            <w:tcW w:w="2270" w:type="dxa"/>
          </w:tcPr>
          <w:p w:rsidR="00CE7110" w:rsidRDefault="00CE71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5.537</w:t>
            </w:r>
          </w:p>
        </w:tc>
      </w:tr>
      <w:tr w:rsidR="00CE7110">
        <w:trPr>
          <w:trHeight w:val="580"/>
        </w:trPr>
        <w:tc>
          <w:tcPr>
            <w:tcW w:w="2882" w:type="dxa"/>
            <w:tcBorders>
              <w:left w:val="single" w:sz="8" w:space="0" w:color="000000"/>
            </w:tcBorders>
          </w:tcPr>
          <w:p w:rsidR="00CE7110" w:rsidRDefault="000E3242">
            <w:pPr>
              <w:pStyle w:val="TableParagraph"/>
              <w:spacing w:before="38"/>
              <w:ind w:left="551"/>
              <w:rPr>
                <w:sz w:val="18"/>
              </w:rPr>
            </w:pPr>
            <w:r>
              <w:rPr>
                <w:sz w:val="18"/>
              </w:rPr>
              <w:t>Totaal vaste activa</w:t>
            </w:r>
          </w:p>
        </w:tc>
        <w:tc>
          <w:tcPr>
            <w:tcW w:w="2280" w:type="dxa"/>
          </w:tcPr>
          <w:p w:rsidR="00CE7110" w:rsidRDefault="000E3242">
            <w:pPr>
              <w:pStyle w:val="TableParagraph"/>
              <w:spacing w:before="38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445.917</w:t>
            </w: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:rsidR="00CE7110" w:rsidRDefault="000E3242">
            <w:pPr>
              <w:pStyle w:val="TableParagraph"/>
              <w:spacing w:before="38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415.200</w:t>
            </w:r>
          </w:p>
        </w:tc>
        <w:tc>
          <w:tcPr>
            <w:tcW w:w="2893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726"/>
        </w:trPr>
        <w:tc>
          <w:tcPr>
            <w:tcW w:w="2882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tabs>
                <w:tab w:val="left" w:pos="3193"/>
              </w:tabs>
              <w:ind w:left="515" w:right="-332"/>
              <w:rPr>
                <w:b/>
                <w:sz w:val="18"/>
              </w:rPr>
            </w:pPr>
            <w:r>
              <w:rPr>
                <w:b/>
                <w:spacing w:val="-15"/>
                <w:sz w:val="18"/>
                <w:shd w:val="clear" w:color="auto" w:fill="C0C0C0"/>
              </w:rPr>
              <w:t xml:space="preserve"> </w:t>
            </w:r>
            <w:r>
              <w:rPr>
                <w:b/>
                <w:sz w:val="18"/>
                <w:shd w:val="clear" w:color="auto" w:fill="C0C0C0"/>
              </w:rPr>
              <w:t>Vlottende</w:t>
            </w:r>
            <w:r>
              <w:rPr>
                <w:b/>
                <w:spacing w:val="-1"/>
                <w:sz w:val="18"/>
                <w:shd w:val="clear" w:color="auto" w:fill="C0C0C0"/>
              </w:rPr>
              <w:t xml:space="preserve"> </w:t>
            </w:r>
            <w:r>
              <w:rPr>
                <w:b/>
                <w:sz w:val="18"/>
                <w:shd w:val="clear" w:color="auto" w:fill="C0C0C0"/>
              </w:rPr>
              <w:t>activa</w:t>
            </w:r>
            <w:r>
              <w:rPr>
                <w:b/>
                <w:sz w:val="18"/>
                <w:shd w:val="clear" w:color="auto" w:fill="C0C0C0"/>
              </w:rPr>
              <w:tab/>
            </w:r>
          </w:p>
        </w:tc>
        <w:tc>
          <w:tcPr>
            <w:tcW w:w="2280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580"/>
        </w:trPr>
        <w:tc>
          <w:tcPr>
            <w:tcW w:w="2882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left="551"/>
              <w:rPr>
                <w:sz w:val="18"/>
              </w:rPr>
            </w:pPr>
            <w:r>
              <w:rPr>
                <w:sz w:val="18"/>
              </w:rPr>
              <w:t>Vorderingen</w:t>
            </w:r>
          </w:p>
        </w:tc>
        <w:tc>
          <w:tcPr>
            <w:tcW w:w="2280" w:type="dxa"/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left="796" w:right="993"/>
              <w:jc w:val="center"/>
              <w:rPr>
                <w:sz w:val="18"/>
              </w:rPr>
            </w:pPr>
            <w:r>
              <w:rPr>
                <w:sz w:val="18"/>
              </w:rPr>
              <w:t>5.434</w:t>
            </w: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1.230</w:t>
            </w: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726"/>
        </w:trPr>
        <w:tc>
          <w:tcPr>
            <w:tcW w:w="2882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left="550"/>
              <w:rPr>
                <w:sz w:val="18"/>
              </w:rPr>
            </w:pPr>
            <w:r>
              <w:rPr>
                <w:sz w:val="18"/>
              </w:rPr>
              <w:t>Liquide middelen</w:t>
            </w:r>
          </w:p>
        </w:tc>
        <w:tc>
          <w:tcPr>
            <w:tcW w:w="2280" w:type="dxa"/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left="611"/>
              <w:rPr>
                <w:sz w:val="18"/>
              </w:rPr>
            </w:pPr>
            <w:r>
              <w:rPr>
                <w:sz w:val="18"/>
              </w:rPr>
              <w:t>186.623</w:t>
            </w: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b/>
                <w:sz w:val="16"/>
              </w:rPr>
            </w:pPr>
          </w:p>
          <w:p w:rsidR="00CE7110" w:rsidRDefault="000E3242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223.894</w:t>
            </w:r>
          </w:p>
        </w:tc>
        <w:tc>
          <w:tcPr>
            <w:tcW w:w="981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560"/>
        </w:trPr>
        <w:tc>
          <w:tcPr>
            <w:tcW w:w="2882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left="550"/>
              <w:rPr>
                <w:sz w:val="18"/>
              </w:rPr>
            </w:pPr>
            <w:r>
              <w:rPr>
                <w:sz w:val="18"/>
              </w:rPr>
              <w:t>Totaal vlottende activa</w:t>
            </w:r>
          </w:p>
        </w:tc>
        <w:tc>
          <w:tcPr>
            <w:tcW w:w="2280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192.057</w:t>
            </w: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</w:tcPr>
          <w:p w:rsidR="00CE7110" w:rsidRDefault="00CE711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225.124</w:t>
            </w:r>
          </w:p>
        </w:tc>
        <w:tc>
          <w:tcPr>
            <w:tcW w:w="2893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555"/>
        </w:trPr>
        <w:tc>
          <w:tcPr>
            <w:tcW w:w="614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CE7110" w:rsidRDefault="00CE711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right="10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637.974</w:t>
            </w:r>
          </w:p>
        </w:tc>
        <w:tc>
          <w:tcPr>
            <w:tcW w:w="981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CE7110" w:rsidRDefault="00CE711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640.324</w:t>
            </w:r>
          </w:p>
        </w:tc>
        <w:tc>
          <w:tcPr>
            <w:tcW w:w="2893" w:type="dxa"/>
            <w:tcBorders>
              <w:lef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bottom w:val="single" w:sz="8" w:space="0" w:color="000000"/>
            </w:tcBorders>
          </w:tcPr>
          <w:p w:rsidR="00CE7110" w:rsidRDefault="00CE711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637.974</w:t>
            </w:r>
          </w:p>
        </w:tc>
        <w:tc>
          <w:tcPr>
            <w:tcW w:w="98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CE7110" w:rsidRDefault="00CE711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E7110" w:rsidRDefault="000E3242">
            <w:pPr>
              <w:pStyle w:val="TableParagraph"/>
              <w:ind w:right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640.324</w:t>
            </w:r>
          </w:p>
        </w:tc>
      </w:tr>
      <w:tr w:rsidR="00CE7110">
        <w:trPr>
          <w:trHeight w:val="264"/>
        </w:trPr>
        <w:tc>
          <w:tcPr>
            <w:tcW w:w="614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E7110" w:rsidRDefault="00CE711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top w:val="single" w:sz="8" w:space="0" w:color="000000"/>
              <w:bottom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7110" w:rsidRDefault="00CE7110">
      <w:pPr>
        <w:spacing w:before="6"/>
        <w:rPr>
          <w:b/>
          <w:sz w:val="20"/>
        </w:rPr>
      </w:pPr>
    </w:p>
    <w:p w:rsidR="00CE7110" w:rsidRDefault="00CE7110">
      <w:pPr>
        <w:spacing w:before="94"/>
        <w:ind w:right="154"/>
        <w:jc w:val="right"/>
        <w:rPr>
          <w:sz w:val="18"/>
        </w:rPr>
      </w:pPr>
      <w:r w:rsidRPr="00CE7110">
        <w:pict>
          <v:group id="_x0000_s1029" style="position:absolute;left:0;text-align:left;margin-left:259.7pt;margin-top:-28.95pt;width:49.35pt;height:2.9pt;z-index:-252240896;mso-position-horizontal-relative:page" coordorigin="5194,-579" coordsize="987,58">
            <v:line id="_x0000_s1031" style="position:absolute" from="5194,-570" to="6180,-570" strokeweight=".33831mm"/>
            <v:line id="_x0000_s1030" style="position:absolute" from="5194,-531" to="6180,-531" strokeweight=".96pt"/>
            <w10:wrap anchorx="page"/>
          </v:group>
        </w:pict>
      </w:r>
      <w:r w:rsidRPr="00CE7110">
        <w:pict>
          <v:line id="_x0000_s1028" style="position:absolute;left:0;text-align:left;z-index:-252239872;mso-position-horizontal-relative:page" from="616.1pt,-28.5pt" to="665.4pt,-28.5pt" strokeweight=".33831mm">
            <w10:wrap anchorx="page"/>
          </v:line>
        </w:pict>
      </w:r>
      <w:r w:rsidR="000E3242">
        <w:rPr>
          <w:sz w:val="18"/>
        </w:rPr>
        <w:t>Oldebroek 31 december 2018</w:t>
      </w:r>
    </w:p>
    <w:p w:rsidR="00CE7110" w:rsidRDefault="00CE7110">
      <w:pPr>
        <w:jc w:val="right"/>
        <w:rPr>
          <w:sz w:val="18"/>
        </w:rPr>
        <w:sectPr w:rsidR="00CE7110">
          <w:type w:val="continuous"/>
          <w:pgSz w:w="16840" w:h="11910" w:orient="landscape"/>
          <w:pgMar w:top="1100" w:right="144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456"/>
        <w:gridCol w:w="2558"/>
        <w:gridCol w:w="2161"/>
      </w:tblGrid>
      <w:tr w:rsidR="00CE7110">
        <w:trPr>
          <w:trHeight w:val="604"/>
        </w:trPr>
        <w:tc>
          <w:tcPr>
            <w:tcW w:w="3456" w:type="dxa"/>
          </w:tcPr>
          <w:p w:rsidR="00CE7110" w:rsidRDefault="000E3242">
            <w:pPr>
              <w:pStyle w:val="TableParagraph"/>
              <w:spacing w:line="268" w:lineRule="exact"/>
              <w:rPr>
                <w:b/>
                <w:sz w:val="24"/>
              </w:rPr>
            </w:pPr>
            <w:bookmarkStart w:id="1" w:name="B&amp;L"/>
            <w:bookmarkEnd w:id="1"/>
            <w:r>
              <w:rPr>
                <w:b/>
                <w:sz w:val="24"/>
                <w:u w:val="single"/>
              </w:rPr>
              <w:lastRenderedPageBreak/>
              <w:t xml:space="preserve"> Jaarrekening Kringloop O &amp;</w:t>
            </w:r>
          </w:p>
        </w:tc>
        <w:tc>
          <w:tcPr>
            <w:tcW w:w="2558" w:type="dxa"/>
          </w:tcPr>
          <w:p w:rsidR="00CE7110" w:rsidRDefault="000E3242">
            <w:pPr>
              <w:pStyle w:val="TableParagraph"/>
              <w:tabs>
                <w:tab w:val="left" w:pos="4904"/>
              </w:tabs>
              <w:spacing w:line="268" w:lineRule="exact"/>
              <w:ind w:left="35" w:right="-23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16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1141"/>
        </w:trPr>
        <w:tc>
          <w:tcPr>
            <w:tcW w:w="3456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STAAT VAN BATEN EN LASTEN</w:t>
            </w:r>
          </w:p>
        </w:tc>
        <w:tc>
          <w:tcPr>
            <w:tcW w:w="2558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270"/>
        </w:trPr>
        <w:tc>
          <w:tcPr>
            <w:tcW w:w="3456" w:type="dxa"/>
            <w:tcBorders>
              <w:top w:val="single" w:sz="8" w:space="0" w:color="000000"/>
              <w:bottom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8" w:type="dxa"/>
            <w:tcBorders>
              <w:top w:val="single" w:sz="8" w:space="0" w:color="000000"/>
              <w:bottom w:val="single" w:sz="8" w:space="0" w:color="000000"/>
            </w:tcBorders>
          </w:tcPr>
          <w:p w:rsidR="00CE7110" w:rsidRDefault="000E3242">
            <w:pPr>
              <w:pStyle w:val="TableParagraph"/>
              <w:spacing w:before="39"/>
              <w:ind w:left="868" w:right="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2161" w:type="dxa"/>
            <w:tcBorders>
              <w:top w:val="single" w:sz="8" w:space="0" w:color="000000"/>
              <w:bottom w:val="single" w:sz="8" w:space="0" w:color="000000"/>
            </w:tcBorders>
          </w:tcPr>
          <w:p w:rsidR="00CE7110" w:rsidRDefault="000E3242">
            <w:pPr>
              <w:pStyle w:val="TableParagraph"/>
              <w:spacing w:before="39"/>
              <w:ind w:left="867" w:right="8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</w:tr>
      <w:tr w:rsidR="00CE7110">
        <w:trPr>
          <w:trHeight w:val="726"/>
        </w:trPr>
        <w:tc>
          <w:tcPr>
            <w:tcW w:w="3456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Baten</w:t>
            </w:r>
          </w:p>
        </w:tc>
        <w:tc>
          <w:tcPr>
            <w:tcW w:w="2558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435"/>
        </w:trPr>
        <w:tc>
          <w:tcPr>
            <w:tcW w:w="3456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left="552"/>
              <w:rPr>
                <w:sz w:val="18"/>
              </w:rPr>
            </w:pPr>
            <w:r>
              <w:rPr>
                <w:sz w:val="18"/>
              </w:rPr>
              <w:t>Opbrengst verkopen</w:t>
            </w:r>
          </w:p>
        </w:tc>
        <w:tc>
          <w:tcPr>
            <w:tcW w:w="2558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left="784"/>
              <w:rPr>
                <w:sz w:val="18"/>
              </w:rPr>
            </w:pPr>
            <w:r>
              <w:rPr>
                <w:sz w:val="18"/>
              </w:rPr>
              <w:t>104.954</w:t>
            </w:r>
          </w:p>
        </w:tc>
        <w:tc>
          <w:tcPr>
            <w:tcW w:w="2161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96.793</w:t>
            </w:r>
          </w:p>
        </w:tc>
      </w:tr>
      <w:tr w:rsidR="00CE7110">
        <w:trPr>
          <w:trHeight w:val="269"/>
        </w:trPr>
        <w:tc>
          <w:tcPr>
            <w:tcW w:w="3456" w:type="dxa"/>
          </w:tcPr>
          <w:p w:rsidR="00CE7110" w:rsidRDefault="000E3242">
            <w:pPr>
              <w:pStyle w:val="TableParagraph"/>
              <w:spacing w:before="38"/>
              <w:ind w:left="552"/>
              <w:rPr>
                <w:sz w:val="18"/>
              </w:rPr>
            </w:pPr>
            <w:r>
              <w:rPr>
                <w:sz w:val="18"/>
              </w:rPr>
              <w:t>Overige baten</w:t>
            </w:r>
          </w:p>
        </w:tc>
        <w:tc>
          <w:tcPr>
            <w:tcW w:w="2558" w:type="dxa"/>
          </w:tcPr>
          <w:p w:rsidR="00CE7110" w:rsidRDefault="000E3242">
            <w:pPr>
              <w:pStyle w:val="TableParagraph"/>
              <w:spacing w:before="38"/>
              <w:ind w:left="732" w:right="861"/>
              <w:jc w:val="center"/>
              <w:rPr>
                <w:sz w:val="18"/>
              </w:rPr>
            </w:pPr>
            <w:r>
              <w:rPr>
                <w:sz w:val="18"/>
              </w:rPr>
              <w:t>7.393</w:t>
            </w:r>
          </w:p>
        </w:tc>
        <w:tc>
          <w:tcPr>
            <w:tcW w:w="2161" w:type="dxa"/>
            <w:tcBorders>
              <w:bottom w:val="single" w:sz="8" w:space="0" w:color="000000"/>
            </w:tcBorders>
          </w:tcPr>
          <w:p w:rsidR="00CE7110" w:rsidRDefault="000E3242">
            <w:pPr>
              <w:pStyle w:val="TableParagraph"/>
              <w:spacing w:before="38"/>
              <w:ind w:left="588"/>
              <w:rPr>
                <w:sz w:val="18"/>
              </w:rPr>
            </w:pPr>
            <w:r>
              <w:rPr>
                <w:sz w:val="18"/>
              </w:rPr>
              <w:t>4.036</w:t>
            </w:r>
          </w:p>
        </w:tc>
      </w:tr>
      <w:tr w:rsidR="00CE7110">
        <w:trPr>
          <w:trHeight w:val="872"/>
        </w:trPr>
        <w:tc>
          <w:tcPr>
            <w:tcW w:w="3456" w:type="dxa"/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left="55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Totaal</w:t>
            </w:r>
            <w:proofErr w:type="gramEnd"/>
            <w:r>
              <w:rPr>
                <w:b/>
                <w:sz w:val="18"/>
              </w:rPr>
              <w:t xml:space="preserve"> baten</w:t>
            </w:r>
          </w:p>
        </w:tc>
        <w:tc>
          <w:tcPr>
            <w:tcW w:w="2558" w:type="dxa"/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112.347</w:t>
            </w:r>
          </w:p>
        </w:tc>
        <w:tc>
          <w:tcPr>
            <w:tcW w:w="2161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100.829</w:t>
            </w:r>
          </w:p>
        </w:tc>
      </w:tr>
      <w:tr w:rsidR="00CE7110">
        <w:trPr>
          <w:trHeight w:val="726"/>
        </w:trPr>
        <w:tc>
          <w:tcPr>
            <w:tcW w:w="3456" w:type="dxa"/>
          </w:tcPr>
          <w:p w:rsidR="00CE7110" w:rsidRDefault="00CE7110">
            <w:pPr>
              <w:pStyle w:val="TableParagraph"/>
              <w:spacing w:before="7"/>
              <w:rPr>
                <w:sz w:val="28"/>
              </w:rPr>
            </w:pPr>
          </w:p>
          <w:p w:rsidR="00CE7110" w:rsidRDefault="000E32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Lasten</w:t>
            </w:r>
          </w:p>
        </w:tc>
        <w:tc>
          <w:tcPr>
            <w:tcW w:w="2558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CE7110" w:rsidRDefault="00CE7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110">
        <w:trPr>
          <w:trHeight w:val="435"/>
        </w:trPr>
        <w:tc>
          <w:tcPr>
            <w:tcW w:w="3456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left="552"/>
              <w:rPr>
                <w:sz w:val="18"/>
              </w:rPr>
            </w:pPr>
            <w:r>
              <w:rPr>
                <w:sz w:val="18"/>
              </w:rPr>
              <w:t>Personeelslasten</w:t>
            </w:r>
          </w:p>
        </w:tc>
        <w:tc>
          <w:tcPr>
            <w:tcW w:w="2558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left="732" w:right="861"/>
              <w:jc w:val="center"/>
              <w:rPr>
                <w:sz w:val="18"/>
              </w:rPr>
            </w:pPr>
            <w:r>
              <w:rPr>
                <w:sz w:val="18"/>
              </w:rPr>
              <w:t>3.830</w:t>
            </w:r>
          </w:p>
        </w:tc>
        <w:tc>
          <w:tcPr>
            <w:tcW w:w="2161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left="588"/>
              <w:rPr>
                <w:sz w:val="18"/>
              </w:rPr>
            </w:pPr>
            <w:r>
              <w:rPr>
                <w:sz w:val="18"/>
              </w:rPr>
              <w:t>4.221</w:t>
            </w:r>
          </w:p>
        </w:tc>
      </w:tr>
      <w:tr w:rsidR="00CE7110">
        <w:trPr>
          <w:trHeight w:val="290"/>
        </w:trPr>
        <w:tc>
          <w:tcPr>
            <w:tcW w:w="3456" w:type="dxa"/>
          </w:tcPr>
          <w:p w:rsidR="00CE7110" w:rsidRDefault="000E3242">
            <w:pPr>
              <w:pStyle w:val="TableParagraph"/>
              <w:spacing w:before="38"/>
              <w:ind w:left="552"/>
              <w:rPr>
                <w:sz w:val="18"/>
              </w:rPr>
            </w:pPr>
            <w:r>
              <w:rPr>
                <w:sz w:val="18"/>
              </w:rPr>
              <w:t>Afschrijvingen</w:t>
            </w:r>
          </w:p>
        </w:tc>
        <w:tc>
          <w:tcPr>
            <w:tcW w:w="2558" w:type="dxa"/>
          </w:tcPr>
          <w:p w:rsidR="00CE7110" w:rsidRDefault="000E3242">
            <w:pPr>
              <w:pStyle w:val="TableParagraph"/>
              <w:spacing w:before="38"/>
              <w:ind w:left="631" w:right="861"/>
              <w:jc w:val="center"/>
              <w:rPr>
                <w:sz w:val="18"/>
              </w:rPr>
            </w:pPr>
            <w:r>
              <w:rPr>
                <w:sz w:val="18"/>
              </w:rPr>
              <w:t>15.558</w:t>
            </w:r>
          </w:p>
        </w:tc>
        <w:tc>
          <w:tcPr>
            <w:tcW w:w="2161" w:type="dxa"/>
          </w:tcPr>
          <w:p w:rsidR="00CE7110" w:rsidRDefault="000E3242">
            <w:pPr>
              <w:pStyle w:val="TableParagraph"/>
              <w:spacing w:before="38"/>
              <w:ind w:left="487"/>
              <w:rPr>
                <w:sz w:val="18"/>
              </w:rPr>
            </w:pPr>
            <w:r>
              <w:rPr>
                <w:sz w:val="18"/>
              </w:rPr>
              <w:t>14.400</w:t>
            </w:r>
          </w:p>
        </w:tc>
      </w:tr>
      <w:tr w:rsidR="00CE7110">
        <w:trPr>
          <w:trHeight w:val="290"/>
        </w:trPr>
        <w:tc>
          <w:tcPr>
            <w:tcW w:w="3456" w:type="dxa"/>
          </w:tcPr>
          <w:p w:rsidR="00CE7110" w:rsidRDefault="000E3242">
            <w:pPr>
              <w:pStyle w:val="TableParagraph"/>
              <w:spacing w:before="38"/>
              <w:ind w:left="552"/>
              <w:rPr>
                <w:sz w:val="18"/>
              </w:rPr>
            </w:pPr>
            <w:r>
              <w:rPr>
                <w:sz w:val="18"/>
              </w:rPr>
              <w:t>Huisvestingslasten</w:t>
            </w:r>
          </w:p>
        </w:tc>
        <w:tc>
          <w:tcPr>
            <w:tcW w:w="2558" w:type="dxa"/>
          </w:tcPr>
          <w:p w:rsidR="00CE7110" w:rsidRDefault="000E3242">
            <w:pPr>
              <w:pStyle w:val="TableParagraph"/>
              <w:spacing w:before="38"/>
              <w:ind w:left="631" w:right="861"/>
              <w:jc w:val="center"/>
              <w:rPr>
                <w:sz w:val="18"/>
              </w:rPr>
            </w:pPr>
            <w:r>
              <w:rPr>
                <w:sz w:val="18"/>
              </w:rPr>
              <w:t>10.921</w:t>
            </w:r>
          </w:p>
        </w:tc>
        <w:tc>
          <w:tcPr>
            <w:tcW w:w="2161" w:type="dxa"/>
          </w:tcPr>
          <w:p w:rsidR="00CE7110" w:rsidRDefault="000E3242">
            <w:pPr>
              <w:pStyle w:val="TableParagraph"/>
              <w:spacing w:before="38"/>
              <w:ind w:left="588"/>
              <w:rPr>
                <w:sz w:val="18"/>
              </w:rPr>
            </w:pPr>
            <w:r>
              <w:rPr>
                <w:sz w:val="18"/>
              </w:rPr>
              <w:t>6.714</w:t>
            </w:r>
          </w:p>
        </w:tc>
      </w:tr>
      <w:tr w:rsidR="00CE7110">
        <w:trPr>
          <w:trHeight w:val="435"/>
        </w:trPr>
        <w:tc>
          <w:tcPr>
            <w:tcW w:w="3456" w:type="dxa"/>
          </w:tcPr>
          <w:p w:rsidR="00CE7110" w:rsidRDefault="000E3242">
            <w:pPr>
              <w:pStyle w:val="TableParagraph"/>
              <w:spacing w:before="38"/>
              <w:ind w:left="552"/>
              <w:rPr>
                <w:sz w:val="18"/>
              </w:rPr>
            </w:pPr>
            <w:r>
              <w:rPr>
                <w:sz w:val="18"/>
              </w:rPr>
              <w:t>Overige lasten</w:t>
            </w:r>
          </w:p>
        </w:tc>
        <w:tc>
          <w:tcPr>
            <w:tcW w:w="2558" w:type="dxa"/>
          </w:tcPr>
          <w:p w:rsidR="00CE7110" w:rsidRDefault="000E3242">
            <w:pPr>
              <w:pStyle w:val="TableParagraph"/>
              <w:spacing w:before="38"/>
              <w:ind w:left="631" w:right="861"/>
              <w:jc w:val="center"/>
              <w:rPr>
                <w:sz w:val="18"/>
              </w:rPr>
            </w:pPr>
            <w:r>
              <w:rPr>
                <w:sz w:val="18"/>
              </w:rPr>
              <w:t>23.415</w:t>
            </w:r>
          </w:p>
        </w:tc>
        <w:tc>
          <w:tcPr>
            <w:tcW w:w="2161" w:type="dxa"/>
          </w:tcPr>
          <w:p w:rsidR="00CE7110" w:rsidRDefault="000E3242">
            <w:pPr>
              <w:pStyle w:val="TableParagraph"/>
              <w:spacing w:before="38"/>
              <w:ind w:left="487"/>
              <w:rPr>
                <w:sz w:val="18"/>
              </w:rPr>
            </w:pPr>
            <w:r>
              <w:rPr>
                <w:sz w:val="18"/>
              </w:rPr>
              <w:t>20.935</w:t>
            </w:r>
          </w:p>
        </w:tc>
      </w:tr>
      <w:tr w:rsidR="00CE7110">
        <w:trPr>
          <w:trHeight w:val="414"/>
        </w:trPr>
        <w:tc>
          <w:tcPr>
            <w:tcW w:w="3456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left="55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Totaal</w:t>
            </w:r>
            <w:proofErr w:type="gramEnd"/>
            <w:r>
              <w:rPr>
                <w:b/>
                <w:sz w:val="18"/>
              </w:rPr>
              <w:t xml:space="preserve"> lasten</w:t>
            </w:r>
          </w:p>
        </w:tc>
        <w:tc>
          <w:tcPr>
            <w:tcW w:w="2558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53.724</w:t>
            </w:r>
          </w:p>
        </w:tc>
        <w:tc>
          <w:tcPr>
            <w:tcW w:w="2161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46.270</w:t>
            </w:r>
          </w:p>
        </w:tc>
      </w:tr>
      <w:tr w:rsidR="00CE7110">
        <w:trPr>
          <w:trHeight w:val="726"/>
        </w:trPr>
        <w:tc>
          <w:tcPr>
            <w:tcW w:w="3456" w:type="dxa"/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Saldo baten en lasten</w:t>
            </w:r>
          </w:p>
        </w:tc>
        <w:tc>
          <w:tcPr>
            <w:tcW w:w="2558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58.623</w:t>
            </w:r>
          </w:p>
        </w:tc>
        <w:tc>
          <w:tcPr>
            <w:tcW w:w="2161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54.559</w:t>
            </w:r>
          </w:p>
        </w:tc>
      </w:tr>
      <w:tr w:rsidR="00CE7110">
        <w:trPr>
          <w:trHeight w:val="414"/>
        </w:trPr>
        <w:tc>
          <w:tcPr>
            <w:tcW w:w="3456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left="552"/>
              <w:rPr>
                <w:sz w:val="18"/>
              </w:rPr>
            </w:pPr>
            <w:r>
              <w:rPr>
                <w:sz w:val="18"/>
              </w:rPr>
              <w:t>Financiële baten en lasten</w:t>
            </w:r>
          </w:p>
        </w:tc>
        <w:tc>
          <w:tcPr>
            <w:tcW w:w="2558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-1.416</w:t>
            </w:r>
          </w:p>
        </w:tc>
        <w:tc>
          <w:tcPr>
            <w:tcW w:w="2161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-1.374</w:t>
            </w:r>
          </w:p>
        </w:tc>
      </w:tr>
      <w:tr w:rsidR="00CE7110">
        <w:trPr>
          <w:trHeight w:val="727"/>
        </w:trPr>
        <w:tc>
          <w:tcPr>
            <w:tcW w:w="3456" w:type="dxa"/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Resultaat</w:t>
            </w:r>
          </w:p>
        </w:tc>
        <w:tc>
          <w:tcPr>
            <w:tcW w:w="2558" w:type="dxa"/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57.207</w:t>
            </w:r>
          </w:p>
        </w:tc>
        <w:tc>
          <w:tcPr>
            <w:tcW w:w="2161" w:type="dxa"/>
            <w:tcBorders>
              <w:top w:val="single" w:sz="8" w:space="0" w:color="000000"/>
            </w:tcBorders>
          </w:tcPr>
          <w:p w:rsidR="00CE7110" w:rsidRDefault="00CE7110">
            <w:pPr>
              <w:pStyle w:val="TableParagraph"/>
              <w:spacing w:before="8"/>
              <w:rPr>
                <w:sz w:val="28"/>
              </w:rPr>
            </w:pPr>
          </w:p>
          <w:p w:rsidR="00CE7110" w:rsidRDefault="000E3242"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53.185</w:t>
            </w:r>
          </w:p>
        </w:tc>
      </w:tr>
      <w:tr w:rsidR="00CE7110">
        <w:trPr>
          <w:trHeight w:val="578"/>
        </w:trPr>
        <w:tc>
          <w:tcPr>
            <w:tcW w:w="3456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left="552"/>
              <w:rPr>
                <w:sz w:val="18"/>
              </w:rPr>
            </w:pPr>
            <w:r>
              <w:rPr>
                <w:sz w:val="18"/>
              </w:rPr>
              <w:t>Giften</w:t>
            </w:r>
          </w:p>
        </w:tc>
        <w:tc>
          <w:tcPr>
            <w:tcW w:w="2558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2161" w:type="dxa"/>
          </w:tcPr>
          <w:p w:rsidR="00CE7110" w:rsidRDefault="00CE7110">
            <w:pPr>
              <w:pStyle w:val="TableParagraph"/>
              <w:rPr>
                <w:sz w:val="16"/>
              </w:rPr>
            </w:pPr>
          </w:p>
          <w:p w:rsidR="00CE7110" w:rsidRDefault="000E3242"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</w:tr>
      <w:tr w:rsidR="00CE7110">
        <w:trPr>
          <w:trHeight w:val="450"/>
        </w:trPr>
        <w:tc>
          <w:tcPr>
            <w:tcW w:w="3456" w:type="dxa"/>
          </w:tcPr>
          <w:p w:rsidR="00CE7110" w:rsidRDefault="00CE7110">
            <w:pPr>
              <w:pStyle w:val="TableParagraph"/>
              <w:spacing w:before="9"/>
              <w:rPr>
                <w:sz w:val="15"/>
              </w:rPr>
            </w:pPr>
          </w:p>
          <w:p w:rsidR="00CE7110" w:rsidRDefault="000E3242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Resultaat</w:t>
            </w:r>
          </w:p>
        </w:tc>
        <w:tc>
          <w:tcPr>
            <w:tcW w:w="2558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spacing w:before="9"/>
              <w:rPr>
                <w:sz w:val="15"/>
              </w:rPr>
            </w:pPr>
          </w:p>
          <w:p w:rsidR="00CE7110" w:rsidRDefault="000E3242">
            <w:pPr>
              <w:pStyle w:val="TableParagraph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7.207</w:t>
            </w:r>
          </w:p>
        </w:tc>
        <w:tc>
          <w:tcPr>
            <w:tcW w:w="2161" w:type="dxa"/>
            <w:tcBorders>
              <w:bottom w:val="single" w:sz="8" w:space="0" w:color="000000"/>
            </w:tcBorders>
          </w:tcPr>
          <w:p w:rsidR="00CE7110" w:rsidRDefault="00CE7110">
            <w:pPr>
              <w:pStyle w:val="TableParagraph"/>
              <w:spacing w:before="9"/>
              <w:rPr>
                <w:sz w:val="15"/>
              </w:rPr>
            </w:pPr>
          </w:p>
          <w:p w:rsidR="00CE7110" w:rsidRDefault="000E3242"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13.185</w:t>
            </w:r>
          </w:p>
        </w:tc>
      </w:tr>
    </w:tbl>
    <w:p w:rsidR="00CE7110" w:rsidRDefault="00CE7110">
      <w:pPr>
        <w:rPr>
          <w:sz w:val="2"/>
          <w:szCs w:val="2"/>
        </w:rPr>
      </w:pPr>
      <w:r w:rsidRPr="00CE7110">
        <w:pict>
          <v:line id="_x0000_s1027" style="position:absolute;z-index:-252238848;mso-position-horizontal-relative:page;mso-position-vertical-relative:page" from="297.5pt,549.35pt" to="351.6pt,549.35pt" strokeweight=".96pt">
            <w10:wrap anchorx="page" anchory="page"/>
          </v:line>
        </w:pict>
      </w:r>
      <w:r w:rsidRPr="00CE7110">
        <w:pict>
          <v:line id="_x0000_s1026" style="position:absolute;z-index:-252237824;mso-position-horizontal-relative:page;mso-position-vertical-relative:page" from="405.5pt,549.35pt" to="459.6pt,549.35pt" strokeweight=".96pt">
            <w10:wrap anchorx="page" anchory="page"/>
          </v:line>
        </w:pict>
      </w:r>
    </w:p>
    <w:sectPr w:rsidR="00CE7110" w:rsidSect="00CE7110">
      <w:pgSz w:w="11910" w:h="16840"/>
      <w:pgMar w:top="1080" w:right="168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E7110"/>
    <w:rsid w:val="000E3242"/>
    <w:rsid w:val="00C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CE7110"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CE7110"/>
    <w:rPr>
      <w:b/>
      <w:bCs/>
      <w:sz w:val="24"/>
      <w:szCs w:val="24"/>
      <w:u w:val="single" w:color="000000"/>
    </w:rPr>
  </w:style>
  <w:style w:type="paragraph" w:styleId="Lijstalinea">
    <w:name w:val="List Paragraph"/>
    <w:basedOn w:val="Standaard"/>
    <w:uiPriority w:val="1"/>
    <w:qFormat/>
    <w:rsid w:val="00CE7110"/>
  </w:style>
  <w:style w:type="paragraph" w:customStyle="1" w:styleId="TableParagraph">
    <w:name w:val="Table Paragraph"/>
    <w:basedOn w:val="Standaard"/>
    <w:uiPriority w:val="1"/>
    <w:qFormat/>
    <w:rsid w:val="00CE71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1005</Characters>
  <Application>Microsoft Office Word</Application>
  <DocSecurity>0</DocSecurity>
  <Lines>8</Lines>
  <Paragraphs>2</Paragraphs>
  <ScaleCrop>false</ScaleCrop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gvdstreek@kliksafe.nl</cp:lastModifiedBy>
  <cp:revision>2</cp:revision>
  <dcterms:created xsi:type="dcterms:W3CDTF">2020-03-14T10:40:00Z</dcterms:created>
  <dcterms:modified xsi:type="dcterms:W3CDTF">2020-03-14T10:40:00Z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Acrobat PDFMaker 19 voor Excel</vt:lpwstr>
  </property>
  <property fmtid="{D5CDD505-2E9C-101B-9397-08002B2CF9AE}" pid="4" name="LastSaved">
    <vt:filetime>2020-03-14T00:00:00Z</vt:filetime>
  </property>
</Properties>
</file>